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1C" w:rsidRDefault="00912F1C" w:rsidP="00912F1C">
      <w:pPr>
        <w:jc w:val="center"/>
        <w:rPr>
          <w:rFonts w:ascii="Times New Roman" w:hAnsi="Times New Roman"/>
          <w:sz w:val="24"/>
          <w:u w:val="single"/>
        </w:rPr>
      </w:pPr>
      <w:r w:rsidRPr="00912F1C">
        <w:rPr>
          <w:rFonts w:ascii="Times New Roman" w:hAnsi="Times New Roman"/>
          <w:sz w:val="24"/>
          <w:u w:val="single"/>
        </w:rPr>
        <w:t xml:space="preserve">Top 25 </w:t>
      </w:r>
      <w:r w:rsidR="00C55DCF">
        <w:rPr>
          <w:rFonts w:ascii="Times New Roman" w:hAnsi="Times New Roman"/>
          <w:sz w:val="24"/>
          <w:u w:val="single"/>
        </w:rPr>
        <w:t>Best Planning Ideas</w:t>
      </w:r>
    </w:p>
    <w:p w:rsidR="00C55DCF" w:rsidRPr="00C55DCF" w:rsidRDefault="00C55DCF" w:rsidP="00912F1C">
      <w:pPr>
        <w:jc w:val="center"/>
        <w:rPr>
          <w:rFonts w:ascii="Times New Roman" w:hAnsi="Times New Roman"/>
          <w:i/>
          <w:sz w:val="24"/>
          <w:highlight w:val="yellow"/>
        </w:rPr>
      </w:pPr>
      <w:r>
        <w:rPr>
          <w:rFonts w:ascii="Times New Roman" w:hAnsi="Times New Roman"/>
          <w:i/>
          <w:sz w:val="24"/>
        </w:rPr>
        <w:t>May 13, 2014 (2 hours)</w:t>
      </w:r>
    </w:p>
    <w:p w:rsidR="00912F1C" w:rsidRDefault="00912F1C" w:rsidP="00912F1C">
      <w:pPr>
        <w:pStyle w:val="ListParagraph"/>
        <w:rPr>
          <w:rFonts w:ascii="Times New Roman" w:hAnsi="Times New Roman"/>
          <w:sz w:val="24"/>
          <w:highlight w:val="yellow"/>
        </w:rPr>
      </w:pPr>
    </w:p>
    <w:p w:rsidR="00331D2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Bracket Management</w:t>
      </w:r>
      <w:r w:rsidR="005754DF">
        <w:rPr>
          <w:rFonts w:ascii="Times New Roman" w:hAnsi="Times New Roman"/>
          <w:sz w:val="24"/>
        </w:rPr>
        <w:t xml:space="preserve"> – 15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Harvesting Capital Gain(s)</w:t>
      </w:r>
      <w:r w:rsidR="005754DF">
        <w:rPr>
          <w:rFonts w:ascii="Times New Roman" w:hAnsi="Times New Roman"/>
          <w:sz w:val="24"/>
        </w:rPr>
        <w:t xml:space="preserve"> – 5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Harvesting Capital Loss(</w:t>
      </w:r>
      <w:proofErr w:type="spellStart"/>
      <w:r>
        <w:rPr>
          <w:rFonts w:ascii="Times New Roman" w:hAnsi="Times New Roman"/>
          <w:sz w:val="24"/>
        </w:rPr>
        <w:t>es</w:t>
      </w:r>
      <w:proofErr w:type="spellEnd"/>
      <w:r>
        <w:rPr>
          <w:rFonts w:ascii="Times New Roman" w:hAnsi="Times New Roman"/>
          <w:sz w:val="24"/>
        </w:rPr>
        <w:t>)</w:t>
      </w:r>
      <w:r w:rsidR="005754DF">
        <w:rPr>
          <w:rFonts w:ascii="Times New Roman" w:hAnsi="Times New Roman"/>
          <w:sz w:val="24"/>
        </w:rPr>
        <w:t xml:space="preserve"> – 5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Trusts as S Corporation Shareholders</w:t>
      </w:r>
      <w:r>
        <w:rPr>
          <w:rFonts w:ascii="Times New Roman" w:hAnsi="Times New Roman"/>
          <w:sz w:val="24"/>
        </w:rPr>
        <w:t xml:space="preserve">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Substantial Sale Charitable Remainder Trust(s)</w:t>
      </w:r>
      <w:r>
        <w:rPr>
          <w:rFonts w:ascii="Times New Roman" w:hAnsi="Times New Roman"/>
          <w:sz w:val="24"/>
        </w:rPr>
        <w:t xml:space="preserve"> – 8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Retirement Charitable Remainder Trust(s)</w:t>
      </w:r>
      <w:r>
        <w:rPr>
          <w:rFonts w:ascii="Times New Roman" w:hAnsi="Times New Roman"/>
          <w:sz w:val="24"/>
        </w:rPr>
        <w:t xml:space="preserve"> – 5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Roth IRA Conversions</w:t>
      </w:r>
      <w:r>
        <w:rPr>
          <w:rFonts w:ascii="Times New Roman" w:hAnsi="Times New Roman"/>
          <w:sz w:val="24"/>
        </w:rPr>
        <w:t xml:space="preserve"> – 10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Oil and Gas Investments</w:t>
      </w:r>
      <w:r>
        <w:rPr>
          <w:rFonts w:ascii="Times New Roman" w:hAnsi="Times New Roman"/>
          <w:sz w:val="24"/>
        </w:rPr>
        <w:t xml:space="preserve">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Two-Year Installment Sales</w:t>
      </w:r>
      <w:r>
        <w:rPr>
          <w:rFonts w:ascii="Times New Roman" w:hAnsi="Times New Roman"/>
          <w:sz w:val="24"/>
        </w:rPr>
        <w:t xml:space="preserve">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Nonqualified Tax Deferred Annuitie</w:t>
      </w:r>
      <w:r>
        <w:rPr>
          <w:rFonts w:ascii="Times New Roman" w:hAnsi="Times New Roman"/>
          <w:sz w:val="24"/>
        </w:rPr>
        <w:t>s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Borrowing from Life Insurance Policies</w:t>
      </w:r>
      <w:r>
        <w:rPr>
          <w:rFonts w:ascii="Times New Roman" w:hAnsi="Times New Roman"/>
          <w:sz w:val="24"/>
        </w:rPr>
        <w:t xml:space="preserve">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Income Shifting Charitable Remainder Trust(s)</w:t>
      </w:r>
      <w:r>
        <w:rPr>
          <w:rFonts w:ascii="Times New Roman" w:hAnsi="Times New Roman"/>
          <w:sz w:val="24"/>
        </w:rPr>
        <w:t xml:space="preserve"> – 5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Limited Partnership(s)</w:t>
      </w:r>
      <w:r>
        <w:rPr>
          <w:rFonts w:ascii="Times New Roman" w:hAnsi="Times New Roman"/>
          <w:sz w:val="24"/>
        </w:rPr>
        <w:t xml:space="preserve"> – 3min</w:t>
      </w:r>
    </w:p>
    <w:p w:rsidR="005754DF" w:rsidRDefault="005754DF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Tax-Aware Investing</w:t>
      </w:r>
      <w:r>
        <w:rPr>
          <w:rFonts w:ascii="Times New Roman" w:hAnsi="Times New Roman"/>
          <w:sz w:val="24"/>
        </w:rPr>
        <w:t xml:space="preserve"> – 15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Nevada Incomplete Gift, Non-Grantor Trust(s)</w:t>
      </w:r>
      <w:r>
        <w:rPr>
          <w:rFonts w:ascii="Times New Roman" w:hAnsi="Times New Roman"/>
          <w:sz w:val="24"/>
        </w:rPr>
        <w:t xml:space="preserve"> 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Captive Life Insurance Company</w:t>
      </w:r>
      <w:r>
        <w:rPr>
          <w:rFonts w:ascii="Times New Roman" w:hAnsi="Times New Roman"/>
          <w:sz w:val="24"/>
        </w:rPr>
        <w:t xml:space="preserve"> 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Non-Grantor Charitable Lead Annuity Trust(s)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5754DF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Grouping Business Activities to Create Material Participation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3 min</w:t>
      </w:r>
    </w:p>
    <w:p w:rsidR="00B97563" w:rsidRDefault="005754DF" w:rsidP="005754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Choice of Filing Status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Intra-Family Loan(s)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Grantor Retained Annuity Trust(s)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Dynasty Trust(s)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  <w:bookmarkStart w:id="0" w:name="_GoBack"/>
      <w:bookmarkEnd w:id="0"/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Intentionally Defective Grant</w:t>
      </w:r>
      <w:r w:rsidR="004D647C"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 xml:space="preserve"> Trust(s) Sale(s)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Domestic Asset Protection Trust(s)</w:t>
      </w:r>
      <w:r w:rsidR="005754DF" w:rsidRP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B97563" w:rsidRDefault="00B97563" w:rsidP="00331D2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Spousal Limited Access Trust(s)</w:t>
      </w:r>
      <w:r w:rsidR="005754DF">
        <w:rPr>
          <w:rFonts w:ascii="Times New Roman" w:hAnsi="Times New Roman"/>
          <w:sz w:val="24"/>
        </w:rPr>
        <w:t xml:space="preserve"> </w:t>
      </w:r>
      <w:r w:rsidR="005754DF">
        <w:rPr>
          <w:rFonts w:ascii="Times New Roman" w:hAnsi="Times New Roman"/>
          <w:sz w:val="24"/>
        </w:rPr>
        <w:t>– 3 min</w:t>
      </w:r>
    </w:p>
    <w:p w:rsidR="00B97563" w:rsidRPr="00C2658D" w:rsidRDefault="00B97563" w:rsidP="005754DF">
      <w:pPr>
        <w:pStyle w:val="ListParagraph"/>
        <w:rPr>
          <w:rFonts w:ascii="Times New Roman" w:hAnsi="Times New Roman"/>
          <w:sz w:val="24"/>
        </w:rPr>
      </w:pPr>
    </w:p>
    <w:p w:rsidR="008C637D" w:rsidRPr="00C2658D" w:rsidRDefault="008C637D"/>
    <w:sectPr w:rsidR="008C637D" w:rsidRPr="00C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D52"/>
    <w:multiLevelType w:val="hybridMultilevel"/>
    <w:tmpl w:val="60A6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23"/>
    <w:rsid w:val="000A284A"/>
    <w:rsid w:val="000D3FAD"/>
    <w:rsid w:val="000E0653"/>
    <w:rsid w:val="001330E9"/>
    <w:rsid w:val="001579C1"/>
    <w:rsid w:val="001B271B"/>
    <w:rsid w:val="0023721D"/>
    <w:rsid w:val="0025357F"/>
    <w:rsid w:val="002628C2"/>
    <w:rsid w:val="00302EFE"/>
    <w:rsid w:val="00331D23"/>
    <w:rsid w:val="0044449E"/>
    <w:rsid w:val="004A59CB"/>
    <w:rsid w:val="004D647C"/>
    <w:rsid w:val="005754DF"/>
    <w:rsid w:val="00694CAE"/>
    <w:rsid w:val="007D5456"/>
    <w:rsid w:val="0083061A"/>
    <w:rsid w:val="008C637D"/>
    <w:rsid w:val="00912F1C"/>
    <w:rsid w:val="00917B8F"/>
    <w:rsid w:val="00947F28"/>
    <w:rsid w:val="009F1A58"/>
    <w:rsid w:val="00AF2DB4"/>
    <w:rsid w:val="00B4098C"/>
    <w:rsid w:val="00B97563"/>
    <w:rsid w:val="00C2658D"/>
    <w:rsid w:val="00C55DCF"/>
    <w:rsid w:val="00D44123"/>
    <w:rsid w:val="00D74CBB"/>
    <w:rsid w:val="00EE06AA"/>
    <w:rsid w:val="00F14C6A"/>
    <w:rsid w:val="00F472DF"/>
    <w:rsid w:val="00F601A2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2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2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Melcher</dc:creator>
  <cp:lastModifiedBy>Matt Brehmer</cp:lastModifiedBy>
  <cp:revision>2</cp:revision>
  <dcterms:created xsi:type="dcterms:W3CDTF">2014-03-06T21:01:00Z</dcterms:created>
  <dcterms:modified xsi:type="dcterms:W3CDTF">2014-03-06T21:01:00Z</dcterms:modified>
</cp:coreProperties>
</file>